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9" w:rsidRPr="004D6719" w:rsidRDefault="00F74454" w:rsidP="004D67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Годовой о</w:t>
      </w:r>
      <w:r w:rsidR="004D6719" w:rsidRPr="004D6719">
        <w:rPr>
          <w:b/>
          <w:sz w:val="26"/>
          <w:szCs w:val="26"/>
        </w:rPr>
        <w:t>тчет</w:t>
      </w:r>
    </w:p>
    <w:p w:rsidR="000532B9" w:rsidRDefault="006231B4" w:rsidP="004D6719">
      <w:pPr>
        <w:ind w:firstLine="567"/>
        <w:jc w:val="center"/>
        <w:rPr>
          <w:b/>
          <w:sz w:val="26"/>
          <w:szCs w:val="26"/>
        </w:rPr>
      </w:pPr>
      <w:r w:rsidRPr="004D6719">
        <w:rPr>
          <w:b/>
          <w:sz w:val="26"/>
          <w:szCs w:val="26"/>
        </w:rPr>
        <w:t xml:space="preserve">о ходе реализации Муниципальной программы МО «Всеволожский муниципальный район» Ленинградской области «Развитие дорожной </w:t>
      </w:r>
      <w:r w:rsidRPr="004D6719">
        <w:rPr>
          <w:b/>
          <w:spacing w:val="-12"/>
          <w:sz w:val="26"/>
          <w:szCs w:val="26"/>
        </w:rPr>
        <w:t>инфраструктуры и повышение безопасности дорожного движения в муниципальном</w:t>
      </w:r>
      <w:r w:rsidRPr="004D6719">
        <w:rPr>
          <w:b/>
          <w:sz w:val="26"/>
          <w:szCs w:val="26"/>
        </w:rPr>
        <w:t xml:space="preserve"> образовании «Всеволожский муниципальный район» Ленинградской области </w:t>
      </w:r>
      <w:r w:rsidR="009D08E7" w:rsidRPr="004D6719">
        <w:rPr>
          <w:b/>
          <w:spacing w:val="-10"/>
          <w:sz w:val="26"/>
          <w:szCs w:val="26"/>
        </w:rPr>
        <w:t>на 2017-2021</w:t>
      </w:r>
      <w:r w:rsidRPr="004D6719">
        <w:rPr>
          <w:b/>
          <w:spacing w:val="-10"/>
          <w:sz w:val="26"/>
          <w:szCs w:val="26"/>
        </w:rPr>
        <w:t xml:space="preserve"> годы»</w:t>
      </w:r>
      <w:r w:rsidRPr="004D6719">
        <w:rPr>
          <w:b/>
          <w:sz w:val="26"/>
          <w:szCs w:val="26"/>
        </w:rPr>
        <w:t xml:space="preserve"> утвержденной постановлением администрации МО «Всеволожский муниципальный район» ЛО от 01.06.2017 № 1246 (с изменениями внесенными в соответствии с постановлением администрации МО «Всеволожс</w:t>
      </w:r>
      <w:r w:rsidR="00794049" w:rsidRPr="004D6719">
        <w:rPr>
          <w:b/>
          <w:sz w:val="26"/>
          <w:szCs w:val="26"/>
        </w:rPr>
        <w:t xml:space="preserve">кий муниципальный район» ЛО </w:t>
      </w:r>
    </w:p>
    <w:p w:rsidR="006231B4" w:rsidRPr="004D6719" w:rsidRDefault="00794049" w:rsidP="004D6719">
      <w:pPr>
        <w:ind w:firstLine="567"/>
        <w:jc w:val="center"/>
        <w:rPr>
          <w:b/>
          <w:sz w:val="26"/>
          <w:szCs w:val="26"/>
        </w:rPr>
      </w:pPr>
      <w:r w:rsidRPr="004D6719">
        <w:rPr>
          <w:b/>
          <w:sz w:val="26"/>
          <w:szCs w:val="26"/>
        </w:rPr>
        <w:t>от 13.12.2018</w:t>
      </w:r>
      <w:r w:rsidR="006231B4" w:rsidRPr="004D6719">
        <w:rPr>
          <w:b/>
          <w:sz w:val="26"/>
          <w:szCs w:val="26"/>
        </w:rPr>
        <w:t xml:space="preserve"> № </w:t>
      </w:r>
      <w:r w:rsidRPr="004D6719">
        <w:rPr>
          <w:b/>
          <w:sz w:val="26"/>
          <w:szCs w:val="26"/>
        </w:rPr>
        <w:t>3704</w:t>
      </w:r>
      <w:r w:rsidR="006231B4" w:rsidRPr="004D6719">
        <w:rPr>
          <w:b/>
          <w:sz w:val="26"/>
          <w:szCs w:val="26"/>
        </w:rPr>
        <w:t>).</w:t>
      </w:r>
    </w:p>
    <w:p w:rsidR="004D6719" w:rsidRDefault="004D6719" w:rsidP="006231B4">
      <w:pPr>
        <w:ind w:firstLine="567"/>
        <w:rPr>
          <w:sz w:val="2"/>
          <w:szCs w:val="2"/>
        </w:rPr>
      </w:pPr>
    </w:p>
    <w:p w:rsidR="006231B4" w:rsidRPr="004D6719" w:rsidRDefault="006231B4" w:rsidP="00997CEF">
      <w:pPr>
        <w:ind w:left="-142" w:firstLine="567"/>
        <w:rPr>
          <w:sz w:val="26"/>
          <w:szCs w:val="26"/>
        </w:rPr>
      </w:pPr>
      <w:r w:rsidRPr="004D6719">
        <w:rPr>
          <w:sz w:val="26"/>
          <w:szCs w:val="26"/>
        </w:rPr>
        <w:t xml:space="preserve">Вышеуказанная муниципальная программа подразделяется на </w:t>
      </w:r>
      <w:r w:rsidR="002001DE" w:rsidRPr="004D6719">
        <w:rPr>
          <w:sz w:val="26"/>
          <w:szCs w:val="26"/>
        </w:rPr>
        <w:t>две</w:t>
      </w:r>
      <w:r w:rsidRPr="004D6719">
        <w:rPr>
          <w:sz w:val="26"/>
          <w:szCs w:val="26"/>
        </w:rPr>
        <w:t xml:space="preserve"> подпрограммы:</w:t>
      </w:r>
    </w:p>
    <w:p w:rsidR="006231B4" w:rsidRPr="004D6719" w:rsidRDefault="004D6719" w:rsidP="00997CEF">
      <w:pPr>
        <w:pStyle w:val="a3"/>
        <w:numPr>
          <w:ilvl w:val="0"/>
          <w:numId w:val="1"/>
        </w:numPr>
        <w:ind w:left="-142" w:firstLine="284"/>
        <w:rPr>
          <w:sz w:val="26"/>
          <w:szCs w:val="26"/>
        </w:rPr>
      </w:pPr>
      <w:r>
        <w:rPr>
          <w:sz w:val="26"/>
          <w:szCs w:val="26"/>
        </w:rPr>
        <w:t xml:space="preserve">«Совершенствование </w:t>
      </w:r>
      <w:r w:rsidR="00EE0DD1" w:rsidRPr="004D6719">
        <w:rPr>
          <w:sz w:val="26"/>
          <w:szCs w:val="26"/>
        </w:rPr>
        <w:t xml:space="preserve">и </w:t>
      </w:r>
      <w:r w:rsidR="006231B4" w:rsidRPr="004D6719">
        <w:rPr>
          <w:sz w:val="26"/>
          <w:szCs w:val="26"/>
        </w:rPr>
        <w:t>р</w:t>
      </w:r>
      <w:r w:rsidR="00EE0DD1" w:rsidRPr="004D6719">
        <w:rPr>
          <w:sz w:val="26"/>
          <w:szCs w:val="26"/>
        </w:rPr>
        <w:t xml:space="preserve">азвитие автомобильных </w:t>
      </w:r>
      <w:r w:rsidR="006231B4" w:rsidRPr="004D6719">
        <w:rPr>
          <w:sz w:val="26"/>
          <w:szCs w:val="26"/>
        </w:rPr>
        <w:t>дорог Всеволожск</w:t>
      </w:r>
      <w:r w:rsidR="002001DE" w:rsidRPr="004D6719">
        <w:rPr>
          <w:sz w:val="26"/>
          <w:szCs w:val="26"/>
        </w:rPr>
        <w:t>ого</w:t>
      </w:r>
      <w:r w:rsidR="006231B4" w:rsidRPr="004D6719">
        <w:rPr>
          <w:sz w:val="26"/>
          <w:szCs w:val="26"/>
        </w:rPr>
        <w:t xml:space="preserve"> муниципальн</w:t>
      </w:r>
      <w:r w:rsidR="002001DE" w:rsidRPr="004D6719">
        <w:rPr>
          <w:sz w:val="26"/>
          <w:szCs w:val="26"/>
        </w:rPr>
        <w:t>ого</w:t>
      </w:r>
      <w:r w:rsidR="006231B4" w:rsidRPr="004D6719">
        <w:rPr>
          <w:sz w:val="26"/>
          <w:szCs w:val="26"/>
        </w:rPr>
        <w:t xml:space="preserve"> район</w:t>
      </w:r>
      <w:r w:rsidR="002001DE" w:rsidRPr="004D6719">
        <w:rPr>
          <w:sz w:val="26"/>
          <w:szCs w:val="26"/>
        </w:rPr>
        <w:t>а</w:t>
      </w:r>
      <w:r w:rsidR="006231B4" w:rsidRPr="004D6719">
        <w:rPr>
          <w:sz w:val="26"/>
          <w:szCs w:val="26"/>
        </w:rPr>
        <w:t xml:space="preserve"> Ле</w:t>
      </w:r>
      <w:r w:rsidR="002001DE" w:rsidRPr="004D6719">
        <w:rPr>
          <w:sz w:val="26"/>
          <w:szCs w:val="26"/>
        </w:rPr>
        <w:t>нинградской области на 2017-2021</w:t>
      </w:r>
      <w:r w:rsidR="006231B4" w:rsidRPr="004D6719">
        <w:rPr>
          <w:sz w:val="26"/>
          <w:szCs w:val="26"/>
        </w:rPr>
        <w:t xml:space="preserve"> годы»;</w:t>
      </w:r>
    </w:p>
    <w:p w:rsidR="006231B4" w:rsidRPr="004D6719" w:rsidRDefault="006231B4" w:rsidP="00997CEF">
      <w:pPr>
        <w:ind w:left="-142" w:firstLine="142"/>
        <w:rPr>
          <w:sz w:val="26"/>
          <w:szCs w:val="26"/>
        </w:rPr>
      </w:pPr>
      <w:r w:rsidRPr="004D6719">
        <w:rPr>
          <w:sz w:val="26"/>
          <w:szCs w:val="26"/>
        </w:rPr>
        <w:t xml:space="preserve">  </w:t>
      </w:r>
      <w:r w:rsidR="00EE0DD1" w:rsidRPr="004D6719">
        <w:rPr>
          <w:sz w:val="26"/>
          <w:szCs w:val="26"/>
        </w:rPr>
        <w:t xml:space="preserve">2.  </w:t>
      </w:r>
      <w:r w:rsidR="004D6719">
        <w:rPr>
          <w:sz w:val="26"/>
          <w:szCs w:val="26"/>
        </w:rPr>
        <w:t xml:space="preserve"> </w:t>
      </w:r>
      <w:r w:rsidR="00EE0DD1" w:rsidRPr="004D6719">
        <w:rPr>
          <w:sz w:val="26"/>
          <w:szCs w:val="26"/>
        </w:rPr>
        <w:t xml:space="preserve">«Повышение   безопасности   дорожного </w:t>
      </w:r>
      <w:r w:rsidRPr="004D6719">
        <w:rPr>
          <w:sz w:val="26"/>
          <w:szCs w:val="26"/>
        </w:rPr>
        <w:t>движения   в   муниципальном образовании «Всеволожский муниципальный район» Ле</w:t>
      </w:r>
      <w:r w:rsidR="002001DE" w:rsidRPr="004D6719">
        <w:rPr>
          <w:sz w:val="26"/>
          <w:szCs w:val="26"/>
        </w:rPr>
        <w:t>нинградской области на 2017-2021</w:t>
      </w:r>
      <w:r w:rsidRPr="004D6719">
        <w:rPr>
          <w:sz w:val="26"/>
          <w:szCs w:val="26"/>
        </w:rPr>
        <w:t xml:space="preserve"> годы».</w:t>
      </w:r>
    </w:p>
    <w:p w:rsidR="004D6719" w:rsidRDefault="004D6719" w:rsidP="006231B4">
      <w:pPr>
        <w:ind w:firstLine="0"/>
        <w:jc w:val="center"/>
        <w:rPr>
          <w:b/>
          <w:sz w:val="2"/>
          <w:szCs w:val="2"/>
        </w:rPr>
      </w:pPr>
    </w:p>
    <w:p w:rsidR="004D6719" w:rsidRDefault="004D6719" w:rsidP="006231B4">
      <w:pPr>
        <w:ind w:firstLine="0"/>
        <w:jc w:val="center"/>
        <w:rPr>
          <w:b/>
          <w:sz w:val="2"/>
          <w:szCs w:val="2"/>
        </w:rPr>
      </w:pPr>
    </w:p>
    <w:p w:rsidR="004D6719" w:rsidRDefault="004D6719" w:rsidP="006231B4">
      <w:pPr>
        <w:ind w:firstLine="0"/>
        <w:jc w:val="center"/>
        <w:rPr>
          <w:b/>
          <w:sz w:val="2"/>
          <w:szCs w:val="2"/>
        </w:rPr>
      </w:pPr>
    </w:p>
    <w:p w:rsidR="004D6719" w:rsidRPr="004D6719" w:rsidRDefault="004D6719" w:rsidP="006231B4">
      <w:pPr>
        <w:ind w:firstLine="0"/>
        <w:jc w:val="center"/>
        <w:rPr>
          <w:b/>
          <w:sz w:val="2"/>
          <w:szCs w:val="2"/>
        </w:rPr>
      </w:pPr>
    </w:p>
    <w:p w:rsidR="006231B4" w:rsidRPr="004D6719" w:rsidRDefault="00997CEF" w:rsidP="00997CEF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231B4" w:rsidRPr="004D6719">
        <w:rPr>
          <w:b/>
          <w:sz w:val="26"/>
          <w:szCs w:val="26"/>
        </w:rPr>
        <w:t>«Совершенствование и развитие автомобильных дорог Всеволожск</w:t>
      </w:r>
      <w:r w:rsidR="00BA4BB8" w:rsidRPr="004D6719">
        <w:rPr>
          <w:b/>
          <w:sz w:val="26"/>
          <w:szCs w:val="26"/>
        </w:rPr>
        <w:t>ого</w:t>
      </w:r>
      <w:r w:rsidR="006231B4" w:rsidRPr="004D6719">
        <w:rPr>
          <w:b/>
          <w:sz w:val="26"/>
          <w:szCs w:val="26"/>
        </w:rPr>
        <w:t xml:space="preserve"> муниципальн</w:t>
      </w:r>
      <w:r w:rsidR="00BA4BB8" w:rsidRPr="004D6719">
        <w:rPr>
          <w:b/>
          <w:sz w:val="26"/>
          <w:szCs w:val="26"/>
        </w:rPr>
        <w:t>ого</w:t>
      </w:r>
      <w:r w:rsidR="006231B4" w:rsidRPr="004D6719">
        <w:rPr>
          <w:b/>
          <w:sz w:val="26"/>
          <w:szCs w:val="26"/>
        </w:rPr>
        <w:t xml:space="preserve"> район</w:t>
      </w:r>
      <w:r w:rsidR="00BA4BB8" w:rsidRPr="004D6719">
        <w:rPr>
          <w:b/>
          <w:sz w:val="26"/>
          <w:szCs w:val="26"/>
        </w:rPr>
        <w:t>а</w:t>
      </w:r>
      <w:r w:rsidR="006231B4" w:rsidRPr="004D6719">
        <w:rPr>
          <w:b/>
          <w:sz w:val="26"/>
          <w:szCs w:val="26"/>
        </w:rPr>
        <w:t xml:space="preserve"> Ле</w:t>
      </w:r>
      <w:r w:rsidR="00BA4BB8" w:rsidRPr="004D6719">
        <w:rPr>
          <w:b/>
          <w:sz w:val="26"/>
          <w:szCs w:val="26"/>
        </w:rPr>
        <w:t>нинградской области на 2017-2021</w:t>
      </w:r>
      <w:r w:rsidR="006231B4" w:rsidRPr="004D6719">
        <w:rPr>
          <w:b/>
          <w:sz w:val="26"/>
          <w:szCs w:val="26"/>
        </w:rPr>
        <w:t xml:space="preserve"> годы»</w:t>
      </w:r>
    </w:p>
    <w:p w:rsidR="004D6719" w:rsidRDefault="004D6719" w:rsidP="00997CEF">
      <w:pPr>
        <w:ind w:left="284" w:hanging="284"/>
        <w:jc w:val="center"/>
        <w:rPr>
          <w:b/>
          <w:sz w:val="2"/>
          <w:szCs w:val="2"/>
        </w:rPr>
      </w:pPr>
    </w:p>
    <w:p w:rsidR="004D6719" w:rsidRDefault="004D6719" w:rsidP="00997CEF">
      <w:pPr>
        <w:ind w:left="284" w:hanging="284"/>
        <w:jc w:val="center"/>
        <w:rPr>
          <w:b/>
          <w:sz w:val="2"/>
          <w:szCs w:val="2"/>
        </w:rPr>
      </w:pPr>
    </w:p>
    <w:p w:rsidR="004D6719" w:rsidRDefault="004D6719" w:rsidP="00997CEF">
      <w:pPr>
        <w:ind w:left="284" w:hanging="284"/>
        <w:jc w:val="center"/>
        <w:rPr>
          <w:b/>
          <w:sz w:val="2"/>
          <w:szCs w:val="2"/>
        </w:rPr>
      </w:pPr>
    </w:p>
    <w:p w:rsidR="004D6719" w:rsidRPr="004D6719" w:rsidRDefault="004D6719" w:rsidP="006231B4">
      <w:pPr>
        <w:ind w:firstLine="0"/>
        <w:jc w:val="center"/>
        <w:rPr>
          <w:b/>
          <w:sz w:val="2"/>
          <w:szCs w:val="2"/>
        </w:rPr>
      </w:pPr>
    </w:p>
    <w:p w:rsidR="00AB158F" w:rsidRDefault="00AB158F" w:rsidP="006231B4">
      <w:pPr>
        <w:ind w:firstLine="0"/>
        <w:jc w:val="center"/>
        <w:rPr>
          <w:sz w:val="2"/>
          <w:szCs w:val="2"/>
        </w:rPr>
      </w:pPr>
    </w:p>
    <w:p w:rsidR="004D6719" w:rsidRDefault="004D6719" w:rsidP="006231B4">
      <w:pPr>
        <w:ind w:firstLine="0"/>
        <w:jc w:val="center"/>
        <w:rPr>
          <w:sz w:val="2"/>
          <w:szCs w:val="2"/>
        </w:rPr>
      </w:pPr>
    </w:p>
    <w:p w:rsidR="004D6719" w:rsidRDefault="004D6719" w:rsidP="006231B4">
      <w:pPr>
        <w:ind w:firstLine="0"/>
        <w:jc w:val="center"/>
        <w:rPr>
          <w:sz w:val="2"/>
          <w:szCs w:val="2"/>
        </w:rPr>
      </w:pPr>
    </w:p>
    <w:p w:rsidR="004D6719" w:rsidRPr="004D6719" w:rsidRDefault="004D6719" w:rsidP="006231B4">
      <w:pPr>
        <w:ind w:firstLine="0"/>
        <w:jc w:val="center"/>
        <w:rPr>
          <w:sz w:val="2"/>
          <w:szCs w:val="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3"/>
        <w:gridCol w:w="992"/>
        <w:gridCol w:w="1134"/>
        <w:gridCol w:w="992"/>
        <w:gridCol w:w="3260"/>
      </w:tblGrid>
      <w:tr w:rsidR="006231B4" w:rsidTr="00997CEF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F070F3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План 2018</w:t>
            </w:r>
            <w:r w:rsidR="006231B4" w:rsidRPr="00997CE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F070F3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Факт 2018</w:t>
            </w:r>
            <w:r w:rsidR="006231B4" w:rsidRPr="00997CE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Значение индекса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spacing w:line="256" w:lineRule="auto"/>
              <w:ind w:right="11" w:firstLine="0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Оценка в баллах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6231B4" w:rsidTr="00997CEF">
        <w:trPr>
          <w:trHeight w:val="16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 xml:space="preserve">Содержание автомобильных дорог местного значения </w:t>
            </w:r>
            <w:r w:rsidRPr="00997CEF">
              <w:rPr>
                <w:rFonts w:ascii="Times New Roman" w:hAnsi="Times New Roman"/>
              </w:rPr>
              <w:br/>
              <w:t xml:space="preserve">вне границ населенных пунктов и искусственных сооружений на них, после постановки на баланс, км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10,257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DA136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7</w:t>
            </w:r>
            <w:r w:rsidR="006231B4" w:rsidRPr="00997CEF">
              <w:rPr>
                <w:rFonts w:ascii="Times New Roman" w:hAnsi="Times New Roman"/>
              </w:rPr>
              <w:t>,</w:t>
            </w:r>
            <w:r w:rsidRPr="00997CEF">
              <w:rPr>
                <w:rFonts w:ascii="Times New Roman" w:hAnsi="Times New Roman"/>
              </w:rPr>
              <w:t>6</w:t>
            </w:r>
            <w:r w:rsidR="00B421D3" w:rsidRPr="00997CE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7B6F5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7</w:t>
            </w:r>
            <w:r w:rsidR="00B421D3" w:rsidRPr="00997CEF">
              <w:rPr>
                <w:rFonts w:ascii="Times New Roman" w:hAnsi="Times New Roman"/>
              </w:rPr>
              <w:t>5</w:t>
            </w:r>
            <w:r w:rsidRPr="00997CEF">
              <w:rPr>
                <w:rFonts w:ascii="Times New Roman" w:hAnsi="Times New Roman"/>
              </w:rPr>
              <w:t xml:space="preserve"> %</w:t>
            </w:r>
          </w:p>
          <w:p w:rsidR="006231B4" w:rsidRPr="00997CEF" w:rsidRDefault="00B421D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  <w:lang w:val="en-US"/>
              </w:rPr>
              <w:t xml:space="preserve">= </w:t>
            </w:r>
            <w:r w:rsidRPr="00997CEF">
              <w:rPr>
                <w:rFonts w:ascii="Times New Roman" w:hAnsi="Times New Roman"/>
              </w:rPr>
              <w:t>75</w:t>
            </w:r>
            <w:r w:rsidR="007B6F54" w:rsidRPr="00997CEF">
              <w:rPr>
                <w:rFonts w:ascii="Times New Roman" w:hAnsi="Times New Roman"/>
              </w:rPr>
              <w:t xml:space="preserve"> </w:t>
            </w:r>
            <w:r w:rsidR="006231B4" w:rsidRPr="00997CE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B421D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Производилось содержание автомобильных дорог местного значения (в т. ч. зимн</w:t>
            </w:r>
            <w:r w:rsidR="00D02AA4" w:rsidRPr="00997CEF">
              <w:rPr>
                <w:rFonts w:ascii="Times New Roman" w:hAnsi="Times New Roman"/>
              </w:rPr>
              <w:t>ий период) общей протяженностью 7,6</w:t>
            </w:r>
            <w:r w:rsidR="004D6719" w:rsidRPr="00997CEF">
              <w:rPr>
                <w:rFonts w:ascii="Times New Roman" w:hAnsi="Times New Roman"/>
              </w:rPr>
              <w:t>72</w:t>
            </w:r>
            <w:r w:rsidRPr="00997CEF">
              <w:rPr>
                <w:rFonts w:ascii="Times New Roman" w:hAnsi="Times New Roman"/>
              </w:rPr>
              <w:t xml:space="preserve"> </w:t>
            </w:r>
            <w:proofErr w:type="gramStart"/>
            <w:r w:rsidRPr="00997CEF">
              <w:rPr>
                <w:rFonts w:ascii="Times New Roman" w:hAnsi="Times New Roman"/>
              </w:rPr>
              <w:t xml:space="preserve">км.  </w:t>
            </w:r>
            <w:proofErr w:type="gramEnd"/>
          </w:p>
        </w:tc>
      </w:tr>
      <w:tr w:rsidR="006231B4" w:rsidTr="00997CEF">
        <w:trPr>
          <w:trHeight w:val="1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 xml:space="preserve">Ремонт автомобильных дорог местного значения вне границ населенных пунктов и искусственных сооружений, км </w:t>
            </w:r>
            <w:r w:rsidRPr="00997CEF">
              <w:rPr>
                <w:rFonts w:ascii="Times New Roman" w:hAnsi="Times New Roman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D02AA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6,0</w:t>
            </w:r>
            <w:r w:rsidR="006231B4" w:rsidRPr="00997CEF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D02AA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12,24</w:t>
            </w:r>
            <w:r w:rsidR="006231B4" w:rsidRPr="00997CE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54" w:rsidRPr="00997CEF" w:rsidRDefault="007B6F54" w:rsidP="00997CE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231B4" w:rsidRPr="00997CEF" w:rsidRDefault="007B6F5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204 %</w:t>
            </w:r>
          </w:p>
          <w:p w:rsidR="006231B4" w:rsidRPr="00997CEF" w:rsidRDefault="006231B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  <w:lang w:val="en-US"/>
              </w:rPr>
              <w:t>&gt;</w:t>
            </w:r>
            <w:r w:rsidRPr="00997CEF">
              <w:rPr>
                <w:rFonts w:ascii="Times New Roman" w:hAnsi="Times New Roman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Был произведен ремонт дорожного покрытия на участках автомобильной дороги местного</w:t>
            </w:r>
            <w:r w:rsidR="00E730E9" w:rsidRPr="00997CEF">
              <w:rPr>
                <w:rFonts w:ascii="Times New Roman" w:hAnsi="Times New Roman"/>
              </w:rPr>
              <w:t xml:space="preserve"> значения общей протяженностью 12</w:t>
            </w:r>
            <w:r w:rsidRPr="00997CEF">
              <w:rPr>
                <w:rFonts w:ascii="Times New Roman" w:hAnsi="Times New Roman"/>
              </w:rPr>
              <w:t>,</w:t>
            </w:r>
            <w:r w:rsidR="00E730E9" w:rsidRPr="00997CEF">
              <w:rPr>
                <w:rFonts w:ascii="Times New Roman" w:hAnsi="Times New Roman"/>
              </w:rPr>
              <w:t>240</w:t>
            </w:r>
            <w:r w:rsidR="000156CB">
              <w:rPr>
                <w:rFonts w:ascii="Times New Roman" w:hAnsi="Times New Roman"/>
              </w:rPr>
              <w:t xml:space="preserve"> м2</w:t>
            </w:r>
            <w:bookmarkStart w:id="0" w:name="_GoBack"/>
            <w:bookmarkEnd w:id="0"/>
            <w:r w:rsidRPr="00997CEF">
              <w:rPr>
                <w:rFonts w:ascii="Times New Roman" w:hAnsi="Times New Roman"/>
              </w:rPr>
              <w:t>.</w:t>
            </w:r>
          </w:p>
        </w:tc>
      </w:tr>
    </w:tbl>
    <w:p w:rsidR="006231B4" w:rsidRDefault="006231B4" w:rsidP="006231B4">
      <w:pPr>
        <w:ind w:firstLine="567"/>
        <w:jc w:val="left"/>
        <w:rPr>
          <w:sz w:val="14"/>
          <w:szCs w:val="14"/>
        </w:rPr>
      </w:pPr>
    </w:p>
    <w:p w:rsidR="006231B4" w:rsidRPr="004D6719" w:rsidRDefault="006231B4" w:rsidP="006231B4">
      <w:pPr>
        <w:ind w:firstLine="567"/>
        <w:jc w:val="left"/>
        <w:rPr>
          <w:sz w:val="2"/>
          <w:szCs w:val="2"/>
        </w:rPr>
      </w:pPr>
    </w:p>
    <w:p w:rsidR="006231B4" w:rsidRPr="004D6719" w:rsidRDefault="00997CEF" w:rsidP="004D6719">
      <w:pPr>
        <w:ind w:left="-42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6231B4" w:rsidRPr="004D6719">
        <w:rPr>
          <w:b/>
          <w:sz w:val="26"/>
          <w:szCs w:val="26"/>
        </w:rPr>
        <w:t>«Повышение безопасности дорожного движе</w:t>
      </w:r>
      <w:r w:rsidR="004D6719" w:rsidRPr="004D6719">
        <w:rPr>
          <w:b/>
          <w:sz w:val="26"/>
          <w:szCs w:val="26"/>
        </w:rPr>
        <w:t xml:space="preserve">ния в муниципальном образовании </w:t>
      </w:r>
      <w:r w:rsidR="006231B4" w:rsidRPr="004D6719">
        <w:rPr>
          <w:b/>
          <w:sz w:val="26"/>
          <w:szCs w:val="26"/>
        </w:rPr>
        <w:t>«Всеволожский муниципальн</w:t>
      </w:r>
      <w:r w:rsidR="00A31554" w:rsidRPr="004D6719">
        <w:rPr>
          <w:b/>
          <w:sz w:val="26"/>
          <w:szCs w:val="26"/>
        </w:rPr>
        <w:t xml:space="preserve">ый район» Ленинградской области </w:t>
      </w:r>
      <w:r w:rsidR="006231B4" w:rsidRPr="004D6719">
        <w:rPr>
          <w:b/>
          <w:sz w:val="26"/>
          <w:szCs w:val="26"/>
        </w:rPr>
        <w:t xml:space="preserve">на </w:t>
      </w:r>
      <w:r w:rsidR="00A31554" w:rsidRPr="004D6719">
        <w:rPr>
          <w:b/>
          <w:sz w:val="26"/>
          <w:szCs w:val="26"/>
        </w:rPr>
        <w:t>2017-2021</w:t>
      </w:r>
      <w:r w:rsidR="006231B4" w:rsidRPr="004D6719">
        <w:rPr>
          <w:b/>
          <w:sz w:val="26"/>
          <w:szCs w:val="26"/>
        </w:rPr>
        <w:t xml:space="preserve"> годы»</w:t>
      </w:r>
    </w:p>
    <w:p w:rsidR="004D6719" w:rsidRDefault="004D6719" w:rsidP="006231B4">
      <w:pPr>
        <w:ind w:firstLine="567"/>
        <w:jc w:val="left"/>
        <w:rPr>
          <w:sz w:val="2"/>
          <w:szCs w:val="2"/>
        </w:rPr>
      </w:pPr>
    </w:p>
    <w:p w:rsidR="004D6719" w:rsidRDefault="004D6719" w:rsidP="006231B4">
      <w:pPr>
        <w:ind w:firstLine="567"/>
        <w:jc w:val="left"/>
        <w:rPr>
          <w:sz w:val="2"/>
          <w:szCs w:val="2"/>
        </w:rPr>
      </w:pPr>
    </w:p>
    <w:p w:rsidR="004D6719" w:rsidRDefault="004D6719" w:rsidP="006231B4">
      <w:pPr>
        <w:ind w:firstLine="567"/>
        <w:jc w:val="left"/>
        <w:rPr>
          <w:sz w:val="2"/>
          <w:szCs w:val="2"/>
        </w:rPr>
      </w:pPr>
    </w:p>
    <w:p w:rsidR="004D6719" w:rsidRPr="004D6719" w:rsidRDefault="004D6719" w:rsidP="006231B4">
      <w:pPr>
        <w:ind w:firstLine="567"/>
        <w:jc w:val="left"/>
        <w:rPr>
          <w:sz w:val="2"/>
          <w:szCs w:val="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9"/>
        <w:gridCol w:w="708"/>
        <w:gridCol w:w="680"/>
        <w:gridCol w:w="3289"/>
      </w:tblGrid>
      <w:tr w:rsidR="006231B4" w:rsidTr="00997CEF">
        <w:trPr>
          <w:trHeight w:val="1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F070F3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План 2018</w:t>
            </w:r>
            <w:r w:rsidR="006231B4" w:rsidRPr="00997CE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F070F3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Факт 2018</w:t>
            </w:r>
            <w:r w:rsidR="006231B4" w:rsidRPr="00997CE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Значение индекса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Оценка в баллах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>
            <w:pPr>
              <w:spacing w:line="256" w:lineRule="auto"/>
              <w:ind w:right="11" w:firstLine="0"/>
              <w:jc w:val="center"/>
              <w:rPr>
                <w:sz w:val="20"/>
                <w:szCs w:val="20"/>
                <w:lang w:eastAsia="en-US"/>
              </w:rPr>
            </w:pPr>
            <w:r w:rsidRPr="00997CEF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6231B4" w:rsidTr="00997CEF">
        <w:trPr>
          <w:trHeight w:val="1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Снижение уровня аварийности</w:t>
            </w:r>
            <w:r w:rsidR="008B753A" w:rsidRPr="00997CEF">
              <w:rPr>
                <w:rFonts w:ascii="Times New Roman" w:hAnsi="Times New Roman"/>
              </w:rPr>
              <w:t xml:space="preserve"> на транспорте, передвигающемся по автомобильным дорогам местного значения вне границ населенных пунктов</w:t>
            </w:r>
            <w:r w:rsidRPr="00997CEF">
              <w:rPr>
                <w:rFonts w:ascii="Times New Roman" w:hAnsi="Times New Roman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8B753A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8B753A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49501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49501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A3155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 xml:space="preserve">В </w:t>
            </w:r>
            <w:r w:rsidR="00495013" w:rsidRPr="00997CEF">
              <w:rPr>
                <w:rFonts w:ascii="Times New Roman" w:hAnsi="Times New Roman"/>
              </w:rPr>
              <w:t xml:space="preserve">2017 и </w:t>
            </w:r>
            <w:r w:rsidRPr="00997CEF">
              <w:rPr>
                <w:rFonts w:ascii="Times New Roman" w:hAnsi="Times New Roman"/>
              </w:rPr>
              <w:t>2018</w:t>
            </w:r>
            <w:r w:rsidR="00495013" w:rsidRPr="00997CEF">
              <w:rPr>
                <w:rFonts w:ascii="Times New Roman" w:hAnsi="Times New Roman"/>
              </w:rPr>
              <w:t xml:space="preserve"> </w:t>
            </w:r>
            <w:proofErr w:type="gramStart"/>
            <w:r w:rsidR="00495013" w:rsidRPr="00997CEF">
              <w:rPr>
                <w:rFonts w:ascii="Times New Roman" w:hAnsi="Times New Roman"/>
              </w:rPr>
              <w:t>годах  ДТП</w:t>
            </w:r>
            <w:proofErr w:type="gramEnd"/>
            <w:r w:rsidR="00495013" w:rsidRPr="00997CEF">
              <w:rPr>
                <w:rFonts w:ascii="Times New Roman" w:hAnsi="Times New Roman"/>
              </w:rPr>
              <w:t xml:space="preserve"> на автомобильных дорогах местного значения вне границ населенных пунктов не зарегистрировано</w:t>
            </w:r>
            <w:r w:rsidR="006231B4" w:rsidRPr="00997CEF">
              <w:rPr>
                <w:rFonts w:ascii="Times New Roman" w:hAnsi="Times New Roman"/>
              </w:rPr>
              <w:t>.</w:t>
            </w:r>
          </w:p>
        </w:tc>
      </w:tr>
      <w:tr w:rsidR="006231B4" w:rsidTr="00997C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6231B4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Сокращение числа пострадавших людей в дорожно-транспортных происшествиях</w:t>
            </w:r>
            <w:r w:rsidR="00495013" w:rsidRPr="00997CEF">
              <w:rPr>
                <w:rFonts w:ascii="Times New Roman" w:hAnsi="Times New Roman"/>
              </w:rPr>
              <w:t xml:space="preserve"> на автомобильных дорогах местного значения вне границ населенных пунктов</w:t>
            </w:r>
            <w:r w:rsidRPr="00997CEF">
              <w:rPr>
                <w:rFonts w:ascii="Times New Roman" w:hAnsi="Times New Roman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8B753A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1</w:t>
            </w:r>
            <w:r w:rsidR="006231B4" w:rsidRPr="00997CE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8B753A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49501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495013" w:rsidP="00997CEF">
            <w:pPr>
              <w:pStyle w:val="a4"/>
              <w:jc w:val="center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4" w:rsidRPr="00997CEF" w:rsidRDefault="00DF328D" w:rsidP="00997CEF">
            <w:pPr>
              <w:pStyle w:val="a4"/>
              <w:rPr>
                <w:rFonts w:ascii="Times New Roman" w:hAnsi="Times New Roman"/>
              </w:rPr>
            </w:pPr>
            <w:r w:rsidRPr="00997CEF">
              <w:rPr>
                <w:rFonts w:ascii="Times New Roman" w:hAnsi="Times New Roman"/>
              </w:rPr>
              <w:t>В 2017 и 2018 годах, в связи с отсутствием ДТП, информация о пострадавших отсутствует.</w:t>
            </w:r>
          </w:p>
        </w:tc>
      </w:tr>
    </w:tbl>
    <w:p w:rsidR="00997CEF" w:rsidRDefault="00997CEF" w:rsidP="006231B4">
      <w:pPr>
        <w:rPr>
          <w:sz w:val="26"/>
          <w:szCs w:val="26"/>
        </w:rPr>
      </w:pPr>
    </w:p>
    <w:p w:rsidR="006231B4" w:rsidRDefault="006231B4" w:rsidP="006231B4">
      <w:pPr>
        <w:rPr>
          <w:sz w:val="26"/>
          <w:szCs w:val="26"/>
        </w:rPr>
      </w:pPr>
      <w:r w:rsidRPr="004D6719">
        <w:rPr>
          <w:sz w:val="26"/>
          <w:szCs w:val="26"/>
        </w:rPr>
        <w:t xml:space="preserve">Согласно методике оценки эффективности, муниципальная программа реализована с </w:t>
      </w:r>
      <w:r w:rsidR="008B753A" w:rsidRPr="004D6719">
        <w:rPr>
          <w:sz w:val="26"/>
          <w:szCs w:val="26"/>
        </w:rPr>
        <w:t xml:space="preserve">высоким </w:t>
      </w:r>
      <w:r w:rsidRPr="004D6719">
        <w:rPr>
          <w:sz w:val="26"/>
          <w:szCs w:val="26"/>
        </w:rPr>
        <w:t>уровнем эффективности.</w:t>
      </w:r>
    </w:p>
    <w:p w:rsid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P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Default="00997CEF" w:rsidP="006231B4">
      <w:pPr>
        <w:rPr>
          <w:sz w:val="2"/>
          <w:szCs w:val="2"/>
        </w:rPr>
      </w:pPr>
    </w:p>
    <w:p w:rsidR="00997CEF" w:rsidRPr="00997CEF" w:rsidRDefault="00997CEF" w:rsidP="006231B4">
      <w:pPr>
        <w:rPr>
          <w:sz w:val="2"/>
          <w:szCs w:val="2"/>
        </w:rPr>
      </w:pPr>
    </w:p>
    <w:p w:rsidR="00997CEF" w:rsidRPr="00997CEF" w:rsidRDefault="00997CEF" w:rsidP="00997CE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7CEF">
        <w:rPr>
          <w:rFonts w:ascii="Times New Roman" w:hAnsi="Times New Roman"/>
          <w:sz w:val="26"/>
          <w:szCs w:val="26"/>
        </w:rPr>
        <w:t>Начальник Управления строительства,</w:t>
      </w:r>
    </w:p>
    <w:p w:rsidR="006231B4" w:rsidRPr="00997CEF" w:rsidRDefault="00997CEF" w:rsidP="00997CEF">
      <w:pPr>
        <w:pStyle w:val="a4"/>
        <w:rPr>
          <w:rFonts w:ascii="Times New Roman" w:hAnsi="Times New Roman"/>
          <w:sz w:val="26"/>
          <w:szCs w:val="26"/>
        </w:rPr>
      </w:pPr>
      <w:r w:rsidRPr="00997CEF">
        <w:rPr>
          <w:rFonts w:ascii="Times New Roman" w:hAnsi="Times New Roman"/>
          <w:sz w:val="26"/>
          <w:szCs w:val="26"/>
        </w:rPr>
        <w:t xml:space="preserve">дорожного хозяйства и благоустройства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97CEF">
        <w:rPr>
          <w:rFonts w:ascii="Times New Roman" w:hAnsi="Times New Roman"/>
          <w:sz w:val="26"/>
          <w:szCs w:val="26"/>
        </w:rPr>
        <w:t xml:space="preserve">  Р.С. Панфилов</w:t>
      </w:r>
    </w:p>
    <w:p w:rsidR="00997CEF" w:rsidRDefault="00997CEF" w:rsidP="006231B4">
      <w:pPr>
        <w:pStyle w:val="a4"/>
        <w:rPr>
          <w:rFonts w:ascii="Times New Roman" w:hAnsi="Times New Roman"/>
          <w:sz w:val="18"/>
          <w:szCs w:val="18"/>
        </w:rPr>
      </w:pPr>
    </w:p>
    <w:p w:rsidR="00997CEF" w:rsidRDefault="00997CEF" w:rsidP="006231B4">
      <w:pPr>
        <w:pStyle w:val="a4"/>
        <w:rPr>
          <w:rFonts w:ascii="Times New Roman" w:hAnsi="Times New Roman"/>
          <w:sz w:val="18"/>
          <w:szCs w:val="18"/>
        </w:rPr>
      </w:pPr>
    </w:p>
    <w:p w:rsidR="006231B4" w:rsidRDefault="006231B4" w:rsidP="006231B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 Зайчиков Владимир Петрович</w:t>
      </w:r>
    </w:p>
    <w:p w:rsidR="006231B4" w:rsidRDefault="006231B4" w:rsidP="006231B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 2" w:char="F027"/>
      </w:r>
      <w:r>
        <w:rPr>
          <w:rFonts w:ascii="Times New Roman" w:hAnsi="Times New Roman"/>
          <w:sz w:val="18"/>
          <w:szCs w:val="18"/>
        </w:rPr>
        <w:t>8 (81370) 31-298</w:t>
      </w:r>
    </w:p>
    <w:sectPr w:rsidR="006231B4" w:rsidSect="00997CEF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1140"/>
    <w:multiLevelType w:val="hybridMultilevel"/>
    <w:tmpl w:val="220C6A24"/>
    <w:lvl w:ilvl="0" w:tplc="D6087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B"/>
    <w:rsid w:val="000156CB"/>
    <w:rsid w:val="000532B9"/>
    <w:rsid w:val="00054315"/>
    <w:rsid w:val="000A6DE8"/>
    <w:rsid w:val="002001DE"/>
    <w:rsid w:val="00495013"/>
    <w:rsid w:val="004D6719"/>
    <w:rsid w:val="005F3C81"/>
    <w:rsid w:val="006231B4"/>
    <w:rsid w:val="006E7A0F"/>
    <w:rsid w:val="00794049"/>
    <w:rsid w:val="007B6F54"/>
    <w:rsid w:val="008B753A"/>
    <w:rsid w:val="00997CEF"/>
    <w:rsid w:val="009D08E7"/>
    <w:rsid w:val="00A06F6C"/>
    <w:rsid w:val="00A31554"/>
    <w:rsid w:val="00AB158F"/>
    <w:rsid w:val="00B421D3"/>
    <w:rsid w:val="00B70327"/>
    <w:rsid w:val="00BA4BB8"/>
    <w:rsid w:val="00C05CA2"/>
    <w:rsid w:val="00CF7C7B"/>
    <w:rsid w:val="00D02AA4"/>
    <w:rsid w:val="00DA1364"/>
    <w:rsid w:val="00DF328D"/>
    <w:rsid w:val="00E730E9"/>
    <w:rsid w:val="00EE0DD1"/>
    <w:rsid w:val="00F070F3"/>
    <w:rsid w:val="00F74454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D8BC-EFCA-4689-B06E-6630A49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B4"/>
    <w:pPr>
      <w:ind w:left="720"/>
      <w:contextualSpacing/>
    </w:pPr>
  </w:style>
  <w:style w:type="paragraph" w:styleId="a4">
    <w:name w:val="No Spacing"/>
    <w:uiPriority w:val="1"/>
    <w:qFormat/>
    <w:rsid w:val="006231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5F40-5482-4DDE-AB45-76671D7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Зайчиков</dc:creator>
  <cp:keywords/>
  <dc:description/>
  <cp:lastModifiedBy>Александр Демчев</cp:lastModifiedBy>
  <cp:revision>32</cp:revision>
  <dcterms:created xsi:type="dcterms:W3CDTF">2019-02-26T08:03:00Z</dcterms:created>
  <dcterms:modified xsi:type="dcterms:W3CDTF">2019-03-22T11:02:00Z</dcterms:modified>
</cp:coreProperties>
</file>